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7FF" w:rsidRDefault="00415348" w:rsidP="003C5FDE">
      <w:pPr>
        <w:spacing w:before="150" w:line="215" w:lineRule="auto"/>
        <w:jc w:val="center"/>
        <w:rPr>
          <w:rFonts w:ascii="微软雅黑" w:eastAsia="微软雅黑" w:hAnsi="微软雅黑" w:cs="微软雅黑"/>
          <w:sz w:val="35"/>
          <w:szCs w:val="35"/>
        </w:rPr>
      </w:pPr>
      <w:r>
        <w:rPr>
          <w:rFonts w:ascii="微软雅黑" w:eastAsia="微软雅黑" w:hAnsi="微软雅黑" w:cs="微软雅黑" w:hint="eastAsia"/>
          <w:spacing w:val="10"/>
          <w:sz w:val="35"/>
          <w:szCs w:val="35"/>
        </w:rPr>
        <w:t>南昌市林业局本级</w:t>
      </w:r>
      <w:r>
        <w:rPr>
          <w:rFonts w:ascii="微软雅黑" w:eastAsia="微软雅黑" w:hAnsi="微软雅黑" w:cs="微软雅黑"/>
          <w:spacing w:val="10"/>
          <w:sz w:val="35"/>
          <w:szCs w:val="35"/>
        </w:rPr>
        <w:t>持续规范行政审批中介服务问题</w:t>
      </w:r>
      <w:r>
        <w:rPr>
          <w:rFonts w:ascii="微软雅黑" w:eastAsia="微软雅黑" w:hAnsi="微软雅黑" w:cs="微软雅黑"/>
          <w:spacing w:val="10"/>
          <w:sz w:val="35"/>
          <w:szCs w:val="35"/>
        </w:rPr>
        <w:t>线索征集</w:t>
      </w:r>
      <w:r>
        <w:rPr>
          <w:rFonts w:ascii="微软雅黑" w:eastAsia="微软雅黑" w:hAnsi="微软雅黑" w:cs="微软雅黑"/>
          <w:spacing w:val="7"/>
          <w:sz w:val="35"/>
          <w:szCs w:val="35"/>
        </w:rPr>
        <w:t>表</w:t>
      </w:r>
    </w:p>
    <w:p w:rsidR="006367FF" w:rsidRDefault="006367FF"/>
    <w:p w:rsidR="006367FF" w:rsidRDefault="006367FF">
      <w:pPr>
        <w:spacing w:line="218" w:lineRule="exact"/>
      </w:pP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1399"/>
        <w:gridCol w:w="1949"/>
        <w:gridCol w:w="1412"/>
        <w:gridCol w:w="2057"/>
      </w:tblGrid>
      <w:tr w:rsidR="006367FF">
        <w:trPr>
          <w:trHeight w:val="751"/>
        </w:trPr>
        <w:tc>
          <w:tcPr>
            <w:tcW w:w="1709" w:type="dxa"/>
          </w:tcPr>
          <w:p w:rsidR="006367FF" w:rsidRDefault="006367FF">
            <w:pPr>
              <w:spacing w:line="363" w:lineRule="auto"/>
            </w:pPr>
          </w:p>
          <w:p w:rsidR="006367FF" w:rsidRDefault="00415348">
            <w:pPr>
              <w:spacing w:before="65" w:line="228" w:lineRule="auto"/>
              <w:ind w:left="240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7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问题线索名称</w:t>
            </w:r>
          </w:p>
        </w:tc>
        <w:tc>
          <w:tcPr>
            <w:tcW w:w="6817" w:type="dxa"/>
            <w:gridSpan w:val="4"/>
          </w:tcPr>
          <w:p w:rsidR="006367FF" w:rsidRDefault="006367FF"/>
        </w:tc>
      </w:tr>
      <w:tr w:rsidR="006367FF">
        <w:trPr>
          <w:trHeight w:val="692"/>
        </w:trPr>
        <w:tc>
          <w:tcPr>
            <w:tcW w:w="1709" w:type="dxa"/>
            <w:vMerge w:val="restart"/>
            <w:tcBorders>
              <w:bottom w:val="nil"/>
            </w:tcBorders>
          </w:tcPr>
          <w:p w:rsidR="006367FF" w:rsidRDefault="006367FF">
            <w:pPr>
              <w:spacing w:line="314" w:lineRule="auto"/>
            </w:pPr>
          </w:p>
          <w:p w:rsidR="006367FF" w:rsidRDefault="00415348">
            <w:pPr>
              <w:spacing w:before="65" w:line="265" w:lineRule="auto"/>
              <w:ind w:left="440" w:right="220" w:hanging="212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涉及中介服务</w:t>
            </w:r>
            <w:r>
              <w:rPr>
                <w:rFonts w:ascii="黑体" w:eastAsia="黑体" w:hAnsi="黑体" w:cs="黑体"/>
                <w:sz w:val="20"/>
                <w:szCs w:val="20"/>
              </w:rPr>
              <w:t xml:space="preserve"> </w:t>
            </w:r>
            <w:r>
              <w:rPr>
                <w:rFonts w:ascii="黑体" w:eastAsia="黑体" w:hAnsi="黑体" w:cs="黑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</w:t>
            </w:r>
            <w:r>
              <w:rPr>
                <w:rFonts w:ascii="黑体" w:eastAsia="黑体" w:hAnsi="黑体" w:cs="黑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本情况</w:t>
            </w:r>
          </w:p>
        </w:tc>
        <w:tc>
          <w:tcPr>
            <w:tcW w:w="1399" w:type="dxa"/>
          </w:tcPr>
          <w:p w:rsidR="006367FF" w:rsidRDefault="00415348">
            <w:pPr>
              <w:spacing w:before="238" w:line="225" w:lineRule="auto"/>
              <w:ind w:left="29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949" w:type="dxa"/>
          </w:tcPr>
          <w:p w:rsidR="006367FF" w:rsidRDefault="00415348">
            <w:pPr>
              <w:spacing w:before="239" w:line="224" w:lineRule="auto"/>
              <w:ind w:left="16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0"/>
                <w:sz w:val="20"/>
                <w:szCs w:val="20"/>
              </w:rPr>
              <w:t>中</w:t>
            </w:r>
            <w:r>
              <w:rPr>
                <w:rFonts w:ascii="仿宋" w:eastAsia="仿宋" w:hAnsi="仿宋" w:cs="仿宋"/>
                <w:spacing w:val="5"/>
                <w:sz w:val="20"/>
                <w:szCs w:val="20"/>
              </w:rPr>
              <w:t>介服务机构名称</w:t>
            </w:r>
          </w:p>
        </w:tc>
        <w:tc>
          <w:tcPr>
            <w:tcW w:w="1412" w:type="dxa"/>
          </w:tcPr>
          <w:p w:rsidR="006367FF" w:rsidRDefault="00415348">
            <w:pPr>
              <w:spacing w:before="104" w:line="272" w:lineRule="exact"/>
              <w:ind w:left="3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position w:val="4"/>
                <w:sz w:val="20"/>
                <w:szCs w:val="20"/>
              </w:rPr>
              <w:t>中</w:t>
            </w:r>
            <w:r>
              <w:rPr>
                <w:rFonts w:ascii="仿宋" w:eastAsia="仿宋" w:hAnsi="仿宋" w:cs="仿宋"/>
                <w:spacing w:val="1"/>
                <w:position w:val="4"/>
                <w:sz w:val="20"/>
                <w:szCs w:val="20"/>
              </w:rPr>
              <w:t>介服务</w:t>
            </w:r>
          </w:p>
          <w:p w:rsidR="006367FF" w:rsidRDefault="00415348">
            <w:pPr>
              <w:spacing w:line="225" w:lineRule="auto"/>
              <w:ind w:left="28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机构电</w:t>
            </w:r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话</w:t>
            </w:r>
          </w:p>
        </w:tc>
        <w:tc>
          <w:tcPr>
            <w:tcW w:w="2057" w:type="dxa"/>
          </w:tcPr>
          <w:p w:rsidR="006367FF" w:rsidRDefault="00415348">
            <w:pPr>
              <w:spacing w:before="239" w:line="225" w:lineRule="auto"/>
              <w:ind w:left="2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0"/>
                <w:sz w:val="20"/>
                <w:szCs w:val="20"/>
              </w:rPr>
              <w:t>中</w:t>
            </w:r>
            <w:r>
              <w:rPr>
                <w:rFonts w:ascii="仿宋" w:eastAsia="仿宋" w:hAnsi="仿宋" w:cs="仿宋"/>
                <w:spacing w:val="5"/>
                <w:sz w:val="20"/>
                <w:szCs w:val="20"/>
              </w:rPr>
              <w:t>介服务机构地址</w:t>
            </w:r>
          </w:p>
        </w:tc>
      </w:tr>
      <w:tr w:rsidR="006367FF">
        <w:trPr>
          <w:trHeight w:val="550"/>
        </w:trPr>
        <w:tc>
          <w:tcPr>
            <w:tcW w:w="1709" w:type="dxa"/>
            <w:vMerge/>
            <w:tcBorders>
              <w:top w:val="nil"/>
            </w:tcBorders>
          </w:tcPr>
          <w:p w:rsidR="006367FF" w:rsidRDefault="006367FF"/>
        </w:tc>
        <w:tc>
          <w:tcPr>
            <w:tcW w:w="1399" w:type="dxa"/>
          </w:tcPr>
          <w:p w:rsidR="006367FF" w:rsidRDefault="006367FF"/>
        </w:tc>
        <w:tc>
          <w:tcPr>
            <w:tcW w:w="1949" w:type="dxa"/>
          </w:tcPr>
          <w:p w:rsidR="006367FF" w:rsidRDefault="006367FF"/>
        </w:tc>
        <w:tc>
          <w:tcPr>
            <w:tcW w:w="1412" w:type="dxa"/>
          </w:tcPr>
          <w:p w:rsidR="006367FF" w:rsidRDefault="006367FF"/>
        </w:tc>
        <w:tc>
          <w:tcPr>
            <w:tcW w:w="2057" w:type="dxa"/>
          </w:tcPr>
          <w:p w:rsidR="006367FF" w:rsidRDefault="006367FF"/>
        </w:tc>
      </w:tr>
      <w:tr w:rsidR="006367FF">
        <w:trPr>
          <w:trHeight w:val="8503"/>
        </w:trPr>
        <w:tc>
          <w:tcPr>
            <w:tcW w:w="1709" w:type="dxa"/>
          </w:tcPr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6367FF">
            <w:pPr>
              <w:spacing w:line="245" w:lineRule="auto"/>
            </w:pPr>
          </w:p>
          <w:p w:rsidR="006367FF" w:rsidRDefault="00415348">
            <w:pPr>
              <w:spacing w:before="65" w:line="590" w:lineRule="exact"/>
              <w:ind w:left="451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7"/>
                <w:position w:val="30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rFonts w:ascii="黑体" w:eastAsia="黑体" w:hAnsi="黑体" w:cs="黑体"/>
                <w:spacing w:val="5"/>
                <w:position w:val="30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题线索</w:t>
            </w:r>
          </w:p>
          <w:p w:rsidR="006367FF" w:rsidRDefault="00415348">
            <w:pPr>
              <w:spacing w:line="231" w:lineRule="auto"/>
              <w:ind w:left="440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</w:t>
            </w:r>
            <w:r>
              <w:rPr>
                <w:rFonts w:ascii="黑体" w:eastAsia="黑体" w:hAnsi="黑体" w:cs="黑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本情况</w:t>
            </w:r>
          </w:p>
        </w:tc>
        <w:tc>
          <w:tcPr>
            <w:tcW w:w="6817" w:type="dxa"/>
            <w:gridSpan w:val="4"/>
          </w:tcPr>
          <w:p w:rsidR="006367FF" w:rsidRDefault="006367FF"/>
        </w:tc>
      </w:tr>
    </w:tbl>
    <w:p w:rsidR="006367FF" w:rsidRDefault="006367FF"/>
    <w:p w:rsidR="006367FF" w:rsidRDefault="006367FF">
      <w:pPr>
        <w:sectPr w:rsidR="006367FF" w:rsidSect="003C5FDE">
          <w:headerReference w:type="default" r:id="rId7"/>
          <w:pgSz w:w="11906" w:h="16839"/>
          <w:pgMar w:top="1440" w:right="1800" w:bottom="1440" w:left="1800" w:header="0" w:footer="0" w:gutter="0"/>
          <w:cols w:space="720"/>
        </w:sectPr>
      </w:pP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3"/>
        <w:gridCol w:w="965"/>
        <w:gridCol w:w="1399"/>
        <w:gridCol w:w="2003"/>
        <w:gridCol w:w="2882"/>
        <w:gridCol w:w="534"/>
      </w:tblGrid>
      <w:tr w:rsidR="006367FF">
        <w:trPr>
          <w:trHeight w:val="1609"/>
        </w:trPr>
        <w:tc>
          <w:tcPr>
            <w:tcW w:w="743" w:type="dxa"/>
            <w:vMerge w:val="restart"/>
            <w:tcBorders>
              <w:bottom w:val="nil"/>
            </w:tcBorders>
          </w:tcPr>
          <w:p w:rsidR="006367FF" w:rsidRDefault="006367FF">
            <w:pPr>
              <w:spacing w:line="246" w:lineRule="auto"/>
            </w:pPr>
            <w:bookmarkStart w:id="0" w:name="_GoBack"/>
            <w:bookmarkEnd w:id="0"/>
          </w:p>
          <w:p w:rsidR="006367FF" w:rsidRDefault="006367FF">
            <w:pPr>
              <w:spacing w:line="246" w:lineRule="auto"/>
            </w:pPr>
          </w:p>
          <w:p w:rsidR="006367FF" w:rsidRDefault="006367FF">
            <w:pPr>
              <w:spacing w:line="246" w:lineRule="auto"/>
            </w:pPr>
          </w:p>
          <w:p w:rsidR="006367FF" w:rsidRDefault="006367FF">
            <w:pPr>
              <w:spacing w:line="246" w:lineRule="auto"/>
            </w:pPr>
          </w:p>
          <w:p w:rsidR="006367FF" w:rsidRDefault="006367FF">
            <w:pPr>
              <w:spacing w:line="246" w:lineRule="auto"/>
            </w:pPr>
          </w:p>
          <w:p w:rsidR="006367FF" w:rsidRDefault="006367FF">
            <w:pPr>
              <w:spacing w:line="247" w:lineRule="auto"/>
            </w:pPr>
          </w:p>
          <w:p w:rsidR="006367FF" w:rsidRDefault="006367FF">
            <w:pPr>
              <w:spacing w:line="247" w:lineRule="auto"/>
            </w:pPr>
          </w:p>
          <w:p w:rsidR="006367FF" w:rsidRDefault="006367FF">
            <w:pPr>
              <w:spacing w:line="247" w:lineRule="auto"/>
            </w:pPr>
          </w:p>
          <w:p w:rsidR="006367FF" w:rsidRDefault="006367FF">
            <w:pPr>
              <w:spacing w:line="247" w:lineRule="auto"/>
            </w:pPr>
          </w:p>
          <w:p w:rsidR="006367FF" w:rsidRDefault="006367FF">
            <w:pPr>
              <w:spacing w:line="247" w:lineRule="auto"/>
            </w:pPr>
          </w:p>
          <w:p w:rsidR="006367FF" w:rsidRDefault="00415348">
            <w:pPr>
              <w:spacing w:before="65" w:line="228" w:lineRule="auto"/>
              <w:ind w:left="16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题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线</w:t>
            </w:r>
          </w:p>
          <w:p w:rsidR="006367FF" w:rsidRDefault="00415348">
            <w:pPr>
              <w:spacing w:before="75" w:line="226" w:lineRule="auto"/>
              <w:ind w:left="18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索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类</w:t>
            </w:r>
          </w:p>
          <w:p w:rsidR="006367FF" w:rsidRDefault="00415348">
            <w:pPr>
              <w:spacing w:before="73" w:line="233" w:lineRule="auto"/>
              <w:ind w:left="28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型</w:t>
            </w:r>
          </w:p>
          <w:p w:rsidR="006367FF" w:rsidRDefault="006367FF">
            <w:pPr>
              <w:spacing w:line="321" w:lineRule="auto"/>
            </w:pPr>
          </w:p>
          <w:p w:rsidR="006367FF" w:rsidRDefault="00415348">
            <w:pPr>
              <w:spacing w:before="65" w:line="320" w:lineRule="exact"/>
              <w:ind w:left="16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"/>
                <w:position w:val="8"/>
                <w:sz w:val="20"/>
                <w:szCs w:val="20"/>
              </w:rPr>
              <w:t>请</w:t>
            </w:r>
            <w:r>
              <w:rPr>
                <w:rFonts w:ascii="仿宋" w:eastAsia="仿宋" w:hAnsi="仿宋" w:cs="仿宋"/>
                <w:spacing w:val="4"/>
                <w:position w:val="8"/>
                <w:sz w:val="20"/>
                <w:szCs w:val="20"/>
              </w:rPr>
              <w:t>在</w:t>
            </w:r>
          </w:p>
          <w:p w:rsidR="006367FF" w:rsidRDefault="00415348">
            <w:pPr>
              <w:spacing w:before="1" w:line="223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"/>
                <w:sz w:val="20"/>
                <w:szCs w:val="20"/>
              </w:rPr>
              <w:t>符合</w:t>
            </w:r>
          </w:p>
          <w:p w:rsidR="006367FF" w:rsidRDefault="00415348">
            <w:pPr>
              <w:spacing w:before="76" w:line="228" w:lineRule="auto"/>
              <w:ind w:left="18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5"/>
                <w:sz w:val="20"/>
                <w:szCs w:val="20"/>
              </w:rPr>
              <w:t>的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>类</w:t>
            </w:r>
          </w:p>
          <w:p w:rsidR="006367FF" w:rsidRDefault="00415348">
            <w:pPr>
              <w:spacing w:before="75" w:line="226" w:lineRule="auto"/>
              <w:ind w:left="17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型后</w:t>
            </w:r>
          </w:p>
          <w:p w:rsidR="006367FF" w:rsidRDefault="00415348">
            <w:pPr>
              <w:spacing w:before="74" w:line="226" w:lineRule="auto"/>
              <w:ind w:left="17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面打</w:t>
            </w:r>
          </w:p>
          <w:p w:rsidR="006367FF" w:rsidRDefault="00415348">
            <w:pPr>
              <w:spacing w:before="74" w:line="266" w:lineRule="exact"/>
              <w:ind w:left="18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“</w:t>
            </w:r>
            <w:r>
              <w:rPr>
                <w:rFonts w:ascii="仿宋" w:eastAsia="仿宋" w:hAnsi="仿宋" w:cs="仿宋"/>
                <w:spacing w:val="-7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9"/>
                <w:sz w:val="20"/>
                <w:szCs w:val="20"/>
              </w:rPr>
              <w:t>√</w:t>
            </w:r>
          </w:p>
          <w:p w:rsidR="006367FF" w:rsidRDefault="00415348">
            <w:pPr>
              <w:spacing w:before="56" w:line="227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-16"/>
                <w:sz w:val="20"/>
                <w:szCs w:val="20"/>
              </w:rPr>
              <w:t>”</w:t>
            </w:r>
            <w:r>
              <w:rPr>
                <w:rFonts w:ascii="仿宋" w:eastAsia="仿宋" w:hAnsi="仿宋" w:cs="仿宋"/>
                <w:spacing w:val="-15"/>
                <w:sz w:val="20"/>
                <w:szCs w:val="20"/>
              </w:rPr>
              <w:t xml:space="preserve"> )</w:t>
            </w:r>
          </w:p>
        </w:tc>
        <w:tc>
          <w:tcPr>
            <w:tcW w:w="965" w:type="dxa"/>
          </w:tcPr>
          <w:p w:rsidR="006367FF" w:rsidRDefault="00415348">
            <w:pPr>
              <w:spacing w:before="81" w:line="282" w:lineRule="auto"/>
              <w:ind w:left="112" w:right="107" w:firstLine="1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3"/>
                <w:sz w:val="20"/>
                <w:szCs w:val="20"/>
              </w:rPr>
              <w:t xml:space="preserve">1. </w:t>
            </w:r>
            <w:r>
              <w:rPr>
                <w:rFonts w:ascii="仿宋" w:eastAsia="仿宋" w:hAnsi="仿宋" w:cs="仿宋"/>
                <w:spacing w:val="-13"/>
                <w:sz w:val="20"/>
                <w:szCs w:val="20"/>
              </w:rPr>
              <w:t>行</w:t>
            </w:r>
            <w:r>
              <w:rPr>
                <w:rFonts w:ascii="仿宋" w:eastAsia="仿宋" w:hAnsi="仿宋" w:cs="仿宋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3"/>
                <w:sz w:val="20"/>
                <w:szCs w:val="20"/>
              </w:rPr>
              <w:t>政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许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可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中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介</w:t>
            </w:r>
            <w:proofErr w:type="gramEnd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服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务</w:t>
            </w:r>
            <w:proofErr w:type="gramEnd"/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事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项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方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面</w:t>
            </w:r>
          </w:p>
        </w:tc>
        <w:tc>
          <w:tcPr>
            <w:tcW w:w="6284" w:type="dxa"/>
            <w:gridSpan w:val="3"/>
          </w:tcPr>
          <w:p w:rsidR="006367FF" w:rsidRDefault="00415348">
            <w:pPr>
              <w:spacing w:before="82" w:line="295" w:lineRule="auto"/>
              <w:ind w:left="111" w:right="103" w:firstLine="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对本地本部门实施的行政许可中介服务事项开展全面排查，重点</w:t>
            </w:r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排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查是否仍在实施没有法律、法规、国务院决定依据的行政许可中介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1"/>
                <w:sz w:val="20"/>
                <w:szCs w:val="20"/>
              </w:rPr>
              <w:t>服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务事项，是否严格按照</w:t>
            </w:r>
            <w:proofErr w:type="gramStart"/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《</w:t>
            </w:r>
            <w:proofErr w:type="gramEnd"/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江西省政务服务管理办公室关于公布江</w:t>
            </w:r>
          </w:p>
          <w:p w:rsidR="006367FF" w:rsidRDefault="00415348">
            <w:pPr>
              <w:spacing w:before="1" w:line="260" w:lineRule="auto"/>
              <w:ind w:left="108" w:right="103" w:firstLine="1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20"/>
                <w:sz w:val="20"/>
                <w:szCs w:val="20"/>
              </w:rPr>
              <w:t>西</w:t>
            </w:r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>省行政许可中介服务事项清单</w:t>
            </w: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(2022</w:t>
            </w:r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>年版</w:t>
            </w: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)</w:t>
            </w:r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>的通知</w:t>
            </w:r>
            <w:proofErr w:type="gramStart"/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>》</w:t>
            </w:r>
            <w:proofErr w:type="gramEnd"/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(</w:t>
            </w:r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>赣政务发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>〔</w:t>
            </w: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022</w:t>
            </w:r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〕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 xml:space="preserve">3 </w:t>
            </w:r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号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)</w:t>
            </w:r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实施行政许可中介服务。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477"/>
        </w:trPr>
        <w:tc>
          <w:tcPr>
            <w:tcW w:w="743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965" w:type="dxa"/>
            <w:vMerge w:val="restart"/>
            <w:tcBorders>
              <w:bottom w:val="nil"/>
            </w:tcBorders>
          </w:tcPr>
          <w:p w:rsidR="006367FF" w:rsidRDefault="00415348">
            <w:pPr>
              <w:spacing w:before="77" w:line="282" w:lineRule="auto"/>
              <w:ind w:left="112" w:right="107" w:firstLine="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5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-10"/>
                <w:sz w:val="20"/>
                <w:szCs w:val="20"/>
              </w:rPr>
              <w:t xml:space="preserve">. </w:t>
            </w: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网</w:t>
            </w: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上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3"/>
                <w:sz w:val="20"/>
                <w:szCs w:val="20"/>
              </w:rPr>
              <w:t>中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介</w:t>
            </w:r>
            <w:proofErr w:type="gramEnd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服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3"/>
                <w:sz w:val="20"/>
                <w:szCs w:val="20"/>
              </w:rPr>
              <w:t>务</w:t>
            </w:r>
            <w:proofErr w:type="gramEnd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超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市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3"/>
                <w:sz w:val="20"/>
                <w:szCs w:val="20"/>
              </w:rPr>
              <w:t>管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理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方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面</w:t>
            </w:r>
          </w:p>
        </w:tc>
        <w:tc>
          <w:tcPr>
            <w:tcW w:w="6284" w:type="dxa"/>
            <w:gridSpan w:val="3"/>
          </w:tcPr>
          <w:p w:rsidR="006367FF" w:rsidRDefault="00415348">
            <w:pPr>
              <w:spacing w:before="155" w:line="225" w:lineRule="auto"/>
              <w:ind w:left="10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是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否实现中介服务事项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 xml:space="preserve"> “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应进必进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”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325"/>
        </w:trPr>
        <w:tc>
          <w:tcPr>
            <w:tcW w:w="743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965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6284" w:type="dxa"/>
            <w:gridSpan w:val="3"/>
          </w:tcPr>
          <w:p w:rsidR="006367FF" w:rsidRDefault="00415348">
            <w:pPr>
              <w:spacing w:before="78" w:line="225" w:lineRule="auto"/>
              <w:ind w:left="10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>是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否采取切实有效措施吸引更多中介服务机构入驻。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793"/>
        </w:trPr>
        <w:tc>
          <w:tcPr>
            <w:tcW w:w="743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965" w:type="dxa"/>
            <w:vMerge/>
            <w:tcBorders>
              <w:top w:val="nil"/>
            </w:tcBorders>
          </w:tcPr>
          <w:p w:rsidR="006367FF" w:rsidRDefault="006367FF"/>
        </w:tc>
        <w:tc>
          <w:tcPr>
            <w:tcW w:w="6284" w:type="dxa"/>
            <w:gridSpan w:val="3"/>
          </w:tcPr>
          <w:p w:rsidR="006367FF" w:rsidRDefault="00415348">
            <w:pPr>
              <w:spacing w:before="151" w:line="296" w:lineRule="auto"/>
              <w:ind w:left="118" w:right="105" w:hanging="1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3"/>
                <w:sz w:val="20"/>
                <w:szCs w:val="20"/>
              </w:rPr>
              <w:t>《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江西省网上中介服务超市管理办法》规定的中介服务项目是否实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1"/>
                <w:sz w:val="20"/>
                <w:szCs w:val="20"/>
              </w:rPr>
              <w:t>现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全部在网上中介服务超市选取。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645"/>
        </w:trPr>
        <w:tc>
          <w:tcPr>
            <w:tcW w:w="743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965" w:type="dxa"/>
            <w:vMerge w:val="restart"/>
            <w:tcBorders>
              <w:bottom w:val="nil"/>
            </w:tcBorders>
          </w:tcPr>
          <w:p w:rsidR="006367FF" w:rsidRDefault="006367FF">
            <w:pPr>
              <w:spacing w:line="249" w:lineRule="auto"/>
            </w:pPr>
          </w:p>
          <w:p w:rsidR="006367FF" w:rsidRDefault="006367FF">
            <w:pPr>
              <w:spacing w:line="249" w:lineRule="auto"/>
            </w:pPr>
          </w:p>
          <w:p w:rsidR="006367FF" w:rsidRDefault="00415348">
            <w:pPr>
              <w:spacing w:before="65" w:line="301" w:lineRule="auto"/>
              <w:ind w:left="114" w:right="107" w:firstLine="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1"/>
                <w:sz w:val="20"/>
                <w:szCs w:val="20"/>
              </w:rPr>
              <w:t xml:space="preserve">3. </w:t>
            </w:r>
            <w:proofErr w:type="gramStart"/>
            <w:r>
              <w:rPr>
                <w:rFonts w:ascii="仿宋" w:eastAsia="仿宋" w:hAnsi="仿宋" w:cs="仿宋"/>
                <w:spacing w:val="-11"/>
                <w:sz w:val="20"/>
                <w:szCs w:val="20"/>
              </w:rPr>
              <w:t>规</w:t>
            </w:r>
            <w:proofErr w:type="gramEnd"/>
            <w:r>
              <w:rPr>
                <w:rFonts w:ascii="仿宋" w:eastAsia="仿宋" w:hAnsi="仿宋" w:cs="仿宋"/>
                <w:spacing w:val="-1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1"/>
                <w:sz w:val="20"/>
                <w:szCs w:val="20"/>
              </w:rPr>
              <w:t>范</w:t>
            </w:r>
            <w:proofErr w:type="gramEnd"/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4"/>
                <w:sz w:val="20"/>
                <w:szCs w:val="20"/>
              </w:rPr>
              <w:t>中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介</w:t>
            </w:r>
            <w:proofErr w:type="gramEnd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服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4"/>
                <w:sz w:val="20"/>
                <w:szCs w:val="20"/>
              </w:rPr>
              <w:t>务</w:t>
            </w:r>
            <w:proofErr w:type="gramEnd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市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场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4"/>
                <w:sz w:val="20"/>
                <w:szCs w:val="20"/>
              </w:rPr>
              <w:t>秩</w:t>
            </w:r>
            <w:proofErr w:type="gramEnd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序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方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面</w:t>
            </w:r>
          </w:p>
        </w:tc>
        <w:tc>
          <w:tcPr>
            <w:tcW w:w="6284" w:type="dxa"/>
            <w:gridSpan w:val="3"/>
          </w:tcPr>
          <w:p w:rsidR="006367FF" w:rsidRDefault="00415348">
            <w:pPr>
              <w:spacing w:before="77" w:line="259" w:lineRule="auto"/>
              <w:ind w:left="114" w:right="10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在审批过程中，委托中介服务机构开展的技术性服务活动，是否存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1"/>
                <w:sz w:val="20"/>
                <w:szCs w:val="20"/>
              </w:rPr>
              <w:t>在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妨碍和影响公平竞争行为。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964"/>
        </w:trPr>
        <w:tc>
          <w:tcPr>
            <w:tcW w:w="743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965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6284" w:type="dxa"/>
            <w:gridSpan w:val="3"/>
          </w:tcPr>
          <w:p w:rsidR="006367FF" w:rsidRDefault="00415348">
            <w:pPr>
              <w:spacing w:before="77" w:line="272" w:lineRule="auto"/>
              <w:ind w:left="109" w:right="105" w:hanging="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2"/>
                <w:sz w:val="20"/>
                <w:szCs w:val="20"/>
              </w:rPr>
              <w:t>是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否存在指定中介服务机构垄断服务、干预市场主体选取中介服务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1"/>
                <w:sz w:val="20"/>
                <w:szCs w:val="20"/>
              </w:rPr>
              <w:t>机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构或通过执业限制、资质限制、限额管理等方式变相指定中介服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务</w:t>
            </w:r>
            <w:proofErr w:type="gramEnd"/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机构等现象。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964"/>
        </w:trPr>
        <w:tc>
          <w:tcPr>
            <w:tcW w:w="743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965" w:type="dxa"/>
            <w:vMerge/>
            <w:tcBorders>
              <w:top w:val="nil"/>
            </w:tcBorders>
          </w:tcPr>
          <w:p w:rsidR="006367FF" w:rsidRDefault="006367FF"/>
        </w:tc>
        <w:tc>
          <w:tcPr>
            <w:tcW w:w="6284" w:type="dxa"/>
            <w:gridSpan w:val="3"/>
          </w:tcPr>
          <w:p w:rsidR="006367FF" w:rsidRDefault="00415348">
            <w:pPr>
              <w:spacing w:before="80" w:line="271" w:lineRule="auto"/>
              <w:ind w:left="111" w:right="10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本地本部门的中介服务机构脱钩改制是否彻底，中介服务机构与主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管部门是否存在利益关联，行政事业单位、国有企业与社会中介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服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14"/>
                <w:sz w:val="20"/>
                <w:szCs w:val="20"/>
              </w:rPr>
              <w:t>务</w:t>
            </w:r>
            <w:proofErr w:type="gramEnd"/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机构是否存在合股投资和违规办理业务、往来资金等问题。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645"/>
        </w:trPr>
        <w:tc>
          <w:tcPr>
            <w:tcW w:w="743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965" w:type="dxa"/>
            <w:vMerge w:val="restart"/>
            <w:tcBorders>
              <w:bottom w:val="nil"/>
            </w:tcBorders>
          </w:tcPr>
          <w:p w:rsidR="006367FF" w:rsidRDefault="006367FF">
            <w:pPr>
              <w:spacing w:line="272" w:lineRule="auto"/>
            </w:pPr>
          </w:p>
          <w:p w:rsidR="006367FF" w:rsidRDefault="00415348">
            <w:pPr>
              <w:spacing w:before="65" w:line="304" w:lineRule="auto"/>
              <w:ind w:left="114" w:right="107" w:hanging="3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1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-10"/>
                <w:sz w:val="20"/>
                <w:szCs w:val="20"/>
              </w:rPr>
              <w:t xml:space="preserve">. </w:t>
            </w: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中</w:t>
            </w:r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0"/>
                <w:sz w:val="20"/>
                <w:szCs w:val="20"/>
              </w:rPr>
              <w:t>介</w:t>
            </w:r>
            <w:proofErr w:type="gramEnd"/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4"/>
                <w:sz w:val="20"/>
                <w:szCs w:val="20"/>
              </w:rPr>
              <w:t>服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务</w:t>
            </w:r>
            <w:proofErr w:type="gramEnd"/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0"/>
                <w:szCs w:val="20"/>
              </w:rPr>
              <w:t>收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费方面</w:t>
            </w:r>
          </w:p>
        </w:tc>
        <w:tc>
          <w:tcPr>
            <w:tcW w:w="6284" w:type="dxa"/>
            <w:gridSpan w:val="3"/>
          </w:tcPr>
          <w:p w:rsidR="006367FF" w:rsidRDefault="00415348">
            <w:pPr>
              <w:spacing w:before="80" w:line="259" w:lineRule="auto"/>
              <w:ind w:left="111" w:right="10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0"/>
                <w:sz w:val="20"/>
                <w:szCs w:val="20"/>
              </w:rPr>
              <w:t>各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地、各部门是否建立行政审批中介服务收费项目清单，全面实施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6"/>
                <w:sz w:val="20"/>
                <w:szCs w:val="20"/>
              </w:rPr>
              <w:t>行</w:t>
            </w:r>
            <w:r>
              <w:rPr>
                <w:rFonts w:ascii="仿宋" w:eastAsia="仿宋" w:hAnsi="仿宋" w:cs="仿宋"/>
                <w:spacing w:val="13"/>
                <w:sz w:val="20"/>
                <w:szCs w:val="20"/>
              </w:rPr>
              <w:t>政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审批中介服务收费项目清单管理。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835"/>
        </w:trPr>
        <w:tc>
          <w:tcPr>
            <w:tcW w:w="743" w:type="dxa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965" w:type="dxa"/>
            <w:vMerge/>
            <w:tcBorders>
              <w:top w:val="nil"/>
            </w:tcBorders>
          </w:tcPr>
          <w:p w:rsidR="006367FF" w:rsidRDefault="006367FF"/>
        </w:tc>
        <w:tc>
          <w:tcPr>
            <w:tcW w:w="6284" w:type="dxa"/>
            <w:gridSpan w:val="3"/>
          </w:tcPr>
          <w:p w:rsidR="006367FF" w:rsidRDefault="00415348">
            <w:pPr>
              <w:spacing w:before="174" w:line="305" w:lineRule="auto"/>
              <w:ind w:left="120" w:right="103" w:hanging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招标代理、政府采购代理、产权交易、环境检测、融资担保评估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等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16"/>
                <w:sz w:val="20"/>
                <w:szCs w:val="20"/>
              </w:rPr>
              <w:t>重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点领域中介服务是否存在违规收费情况。</w:t>
            </w:r>
          </w:p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835"/>
        </w:trPr>
        <w:tc>
          <w:tcPr>
            <w:tcW w:w="743" w:type="dxa"/>
            <w:vMerge/>
            <w:tcBorders>
              <w:top w:val="nil"/>
            </w:tcBorders>
          </w:tcPr>
          <w:p w:rsidR="006367FF" w:rsidRDefault="006367FF"/>
        </w:tc>
        <w:tc>
          <w:tcPr>
            <w:tcW w:w="965" w:type="dxa"/>
          </w:tcPr>
          <w:p w:rsidR="006367FF" w:rsidRDefault="00415348">
            <w:pPr>
              <w:spacing w:before="174" w:line="305" w:lineRule="auto"/>
              <w:ind w:left="115" w:right="10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1"/>
                <w:sz w:val="20"/>
                <w:szCs w:val="20"/>
              </w:rPr>
              <w:t xml:space="preserve">5. </w:t>
            </w:r>
            <w:r>
              <w:rPr>
                <w:rFonts w:ascii="仿宋" w:eastAsia="仿宋" w:hAnsi="仿宋" w:cs="仿宋"/>
                <w:spacing w:val="-11"/>
                <w:sz w:val="20"/>
                <w:szCs w:val="20"/>
              </w:rPr>
              <w:t>其</w:t>
            </w:r>
            <w:r>
              <w:rPr>
                <w:rFonts w:ascii="仿宋" w:eastAsia="仿宋" w:hAnsi="仿宋" w:cs="仿宋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11"/>
                <w:sz w:val="20"/>
                <w:szCs w:val="20"/>
              </w:rPr>
              <w:t>他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3"/>
                <w:sz w:val="20"/>
                <w:szCs w:val="20"/>
              </w:rPr>
              <w:t>方面</w:t>
            </w:r>
          </w:p>
        </w:tc>
        <w:tc>
          <w:tcPr>
            <w:tcW w:w="6284" w:type="dxa"/>
            <w:gridSpan w:val="3"/>
          </w:tcPr>
          <w:p w:rsidR="006367FF" w:rsidRDefault="006367FF"/>
        </w:tc>
        <w:tc>
          <w:tcPr>
            <w:tcW w:w="534" w:type="dxa"/>
          </w:tcPr>
          <w:p w:rsidR="006367FF" w:rsidRDefault="006367FF"/>
        </w:tc>
      </w:tr>
      <w:tr w:rsidR="006367FF">
        <w:trPr>
          <w:trHeight w:val="1077"/>
        </w:trPr>
        <w:tc>
          <w:tcPr>
            <w:tcW w:w="1708" w:type="dxa"/>
            <w:gridSpan w:val="2"/>
          </w:tcPr>
          <w:p w:rsidR="006367FF" w:rsidRDefault="00415348">
            <w:pPr>
              <w:spacing w:before="295" w:line="307" w:lineRule="auto"/>
              <w:ind w:left="115" w:right="107" w:firstLine="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3"/>
                <w:sz w:val="20"/>
                <w:szCs w:val="20"/>
              </w:rPr>
              <w:t>您</w:t>
            </w:r>
            <w:r>
              <w:rPr>
                <w:rFonts w:ascii="仿宋" w:eastAsia="仿宋" w:hAnsi="仿宋" w:cs="仿宋"/>
                <w:spacing w:val="10"/>
                <w:sz w:val="20"/>
                <w:szCs w:val="20"/>
              </w:rPr>
              <w:t>认为造成问题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发生的原因</w:t>
            </w:r>
          </w:p>
        </w:tc>
        <w:tc>
          <w:tcPr>
            <w:tcW w:w="6818" w:type="dxa"/>
            <w:gridSpan w:val="4"/>
          </w:tcPr>
          <w:p w:rsidR="006367FF" w:rsidRDefault="006367FF"/>
        </w:tc>
      </w:tr>
      <w:tr w:rsidR="006367FF">
        <w:trPr>
          <w:trHeight w:val="1251"/>
        </w:trPr>
        <w:tc>
          <w:tcPr>
            <w:tcW w:w="1708" w:type="dxa"/>
            <w:gridSpan w:val="2"/>
          </w:tcPr>
          <w:p w:rsidR="006367FF" w:rsidRDefault="006367FF">
            <w:pPr>
              <w:spacing w:line="316" w:lineRule="auto"/>
            </w:pPr>
          </w:p>
          <w:p w:rsidR="006367FF" w:rsidRDefault="00415348">
            <w:pPr>
              <w:spacing w:before="65" w:line="308" w:lineRule="auto"/>
              <w:ind w:left="114" w:right="107" w:firstLine="5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11"/>
                <w:sz w:val="20"/>
                <w:szCs w:val="20"/>
              </w:rPr>
              <w:t>对解决该问题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的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9"/>
                <w:sz w:val="20"/>
                <w:szCs w:val="20"/>
              </w:rPr>
              <w:t>建议或其他要</w:t>
            </w: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求</w:t>
            </w:r>
          </w:p>
        </w:tc>
        <w:tc>
          <w:tcPr>
            <w:tcW w:w="6818" w:type="dxa"/>
            <w:gridSpan w:val="4"/>
          </w:tcPr>
          <w:p w:rsidR="006367FF" w:rsidRDefault="006367FF"/>
        </w:tc>
      </w:tr>
      <w:tr w:rsidR="006367FF">
        <w:trPr>
          <w:trHeight w:val="595"/>
        </w:trPr>
        <w:tc>
          <w:tcPr>
            <w:tcW w:w="1708" w:type="dxa"/>
            <w:gridSpan w:val="2"/>
            <w:vMerge w:val="restart"/>
            <w:tcBorders>
              <w:bottom w:val="nil"/>
            </w:tcBorders>
          </w:tcPr>
          <w:p w:rsidR="006367FF" w:rsidRDefault="006367FF">
            <w:pPr>
              <w:spacing w:line="318" w:lineRule="auto"/>
            </w:pPr>
          </w:p>
          <w:p w:rsidR="006367FF" w:rsidRDefault="006367FF">
            <w:pPr>
              <w:spacing w:line="318" w:lineRule="auto"/>
            </w:pPr>
          </w:p>
          <w:p w:rsidR="006367FF" w:rsidRDefault="006367FF">
            <w:pPr>
              <w:spacing w:line="319" w:lineRule="auto"/>
            </w:pPr>
          </w:p>
          <w:p w:rsidR="006367FF" w:rsidRDefault="00415348">
            <w:pPr>
              <w:spacing w:before="65" w:line="544" w:lineRule="auto"/>
              <w:ind w:left="130" w:right="5" w:firstLine="134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线</w:t>
            </w: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索提供者信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息</w:t>
            </w:r>
            <w:r>
              <w:rPr>
                <w:rFonts w:ascii="仿宋" w:eastAsia="仿宋" w:hAnsi="仿宋" w:cs="仿宋"/>
                <w:spacing w:val="-6"/>
                <w:sz w:val="20"/>
                <w:szCs w:val="20"/>
              </w:rPr>
              <w:t>(</w:t>
            </w:r>
            <w:r>
              <w:rPr>
                <w:rFonts w:ascii="仿宋" w:eastAsia="仿宋" w:hAnsi="仿宋" w:cs="仿宋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匿名可不填</w:t>
            </w:r>
            <w:r>
              <w:rPr>
                <w:rFonts w:ascii="仿宋" w:eastAsia="仿宋" w:hAnsi="仿宋" w:cs="仿宋"/>
                <w:spacing w:val="-3"/>
                <w:sz w:val="20"/>
                <w:szCs w:val="20"/>
              </w:rPr>
              <w:t>)</w:t>
            </w:r>
          </w:p>
        </w:tc>
        <w:tc>
          <w:tcPr>
            <w:tcW w:w="1399" w:type="dxa"/>
          </w:tcPr>
          <w:p w:rsidR="006367FF" w:rsidRDefault="006367FF">
            <w:pPr>
              <w:spacing w:line="288" w:lineRule="auto"/>
            </w:pPr>
          </w:p>
          <w:p w:rsidR="006367FF" w:rsidRDefault="00415348">
            <w:pPr>
              <w:spacing w:before="65" w:line="221" w:lineRule="auto"/>
              <w:ind w:left="51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5"/>
                <w:sz w:val="20"/>
                <w:szCs w:val="20"/>
              </w:rPr>
              <w:t>姓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名</w:t>
            </w:r>
          </w:p>
        </w:tc>
        <w:tc>
          <w:tcPr>
            <w:tcW w:w="2003" w:type="dxa"/>
          </w:tcPr>
          <w:p w:rsidR="006367FF" w:rsidRDefault="006367FF">
            <w:pPr>
              <w:spacing w:line="288" w:lineRule="auto"/>
            </w:pPr>
          </w:p>
          <w:p w:rsidR="006367FF" w:rsidRDefault="00415348">
            <w:pPr>
              <w:spacing w:before="65" w:line="221" w:lineRule="auto"/>
              <w:ind w:left="61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6"/>
                <w:sz w:val="20"/>
                <w:szCs w:val="20"/>
              </w:rPr>
              <w:t>工作单位</w:t>
            </w:r>
          </w:p>
        </w:tc>
        <w:tc>
          <w:tcPr>
            <w:tcW w:w="3416" w:type="dxa"/>
            <w:gridSpan w:val="2"/>
          </w:tcPr>
          <w:p w:rsidR="006367FF" w:rsidRDefault="006367FF">
            <w:pPr>
              <w:spacing w:line="288" w:lineRule="auto"/>
            </w:pPr>
          </w:p>
          <w:p w:rsidR="006367FF" w:rsidRDefault="00415348">
            <w:pPr>
              <w:spacing w:before="65" w:line="221" w:lineRule="auto"/>
              <w:ind w:left="1317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联</w:t>
            </w:r>
            <w:r>
              <w:rPr>
                <w:rFonts w:ascii="仿宋" w:eastAsia="仿宋" w:hAnsi="仿宋" w:cs="仿宋"/>
                <w:spacing w:val="7"/>
                <w:sz w:val="20"/>
                <w:szCs w:val="20"/>
              </w:rPr>
              <w:t>系电话</w:t>
            </w:r>
          </w:p>
        </w:tc>
      </w:tr>
      <w:tr w:rsidR="006367FF">
        <w:trPr>
          <w:trHeight w:val="747"/>
        </w:trPr>
        <w:tc>
          <w:tcPr>
            <w:tcW w:w="1708" w:type="dxa"/>
            <w:gridSpan w:val="2"/>
            <w:vMerge/>
            <w:tcBorders>
              <w:top w:val="nil"/>
              <w:bottom w:val="nil"/>
            </w:tcBorders>
          </w:tcPr>
          <w:p w:rsidR="006367FF" w:rsidRDefault="006367FF"/>
        </w:tc>
        <w:tc>
          <w:tcPr>
            <w:tcW w:w="1399" w:type="dxa"/>
          </w:tcPr>
          <w:p w:rsidR="006367FF" w:rsidRDefault="006367FF"/>
        </w:tc>
        <w:tc>
          <w:tcPr>
            <w:tcW w:w="2003" w:type="dxa"/>
          </w:tcPr>
          <w:p w:rsidR="006367FF" w:rsidRDefault="006367FF"/>
        </w:tc>
        <w:tc>
          <w:tcPr>
            <w:tcW w:w="3416" w:type="dxa"/>
            <w:gridSpan w:val="2"/>
          </w:tcPr>
          <w:p w:rsidR="006367FF" w:rsidRDefault="006367FF"/>
        </w:tc>
      </w:tr>
      <w:tr w:rsidR="006367FF">
        <w:trPr>
          <w:trHeight w:val="1180"/>
        </w:trPr>
        <w:tc>
          <w:tcPr>
            <w:tcW w:w="1708" w:type="dxa"/>
            <w:gridSpan w:val="2"/>
            <w:vMerge/>
            <w:tcBorders>
              <w:top w:val="nil"/>
            </w:tcBorders>
          </w:tcPr>
          <w:p w:rsidR="006367FF" w:rsidRDefault="006367FF"/>
        </w:tc>
        <w:tc>
          <w:tcPr>
            <w:tcW w:w="6818" w:type="dxa"/>
            <w:gridSpan w:val="4"/>
          </w:tcPr>
          <w:p w:rsidR="006367FF" w:rsidRDefault="006367FF">
            <w:pPr>
              <w:spacing w:line="288" w:lineRule="auto"/>
            </w:pPr>
          </w:p>
          <w:p w:rsidR="006367FF" w:rsidRDefault="00415348">
            <w:pPr>
              <w:spacing w:before="65" w:line="223" w:lineRule="auto"/>
              <w:ind w:left="171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pacing w:val="8"/>
                <w:sz w:val="20"/>
                <w:szCs w:val="20"/>
              </w:rPr>
              <w:t>我</w:t>
            </w:r>
            <w:proofErr w:type="gramStart"/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谨承诺</w:t>
            </w:r>
            <w:proofErr w:type="gramEnd"/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对上述材料的真实性负完全法律责任。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 xml:space="preserve">  </w:t>
            </w:r>
            <w:r>
              <w:rPr>
                <w:rFonts w:ascii="仿宋" w:eastAsia="仿宋" w:hAnsi="仿宋" w:cs="仿宋"/>
                <w:spacing w:val="4"/>
                <w:sz w:val="20"/>
                <w:szCs w:val="20"/>
              </w:rPr>
              <w:t>签名：</w:t>
            </w:r>
            <w:r>
              <w:rPr>
                <w:rFonts w:ascii="仿宋" w:eastAsia="仿宋" w:hAnsi="仿宋" w:cs="仿宋"/>
                <w:sz w:val="20"/>
                <w:szCs w:val="20"/>
                <w:u w:val="single"/>
              </w:rPr>
              <w:t xml:space="preserve">             </w:t>
            </w:r>
          </w:p>
        </w:tc>
      </w:tr>
    </w:tbl>
    <w:p w:rsidR="006367FF" w:rsidRDefault="006367FF"/>
    <w:sectPr w:rsidR="006367FF" w:rsidSect="003C5FDE">
      <w:pgSz w:w="11906" w:h="16839"/>
      <w:pgMar w:top="1440" w:right="1800" w:bottom="1440" w:left="180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348" w:rsidRDefault="00415348">
      <w:r>
        <w:separator/>
      </w:r>
    </w:p>
  </w:endnote>
  <w:endnote w:type="continuationSeparator" w:id="0">
    <w:p w:rsidR="00415348" w:rsidRDefault="00415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348" w:rsidRDefault="00415348">
      <w:r>
        <w:separator/>
      </w:r>
    </w:p>
  </w:footnote>
  <w:footnote w:type="continuationSeparator" w:id="0">
    <w:p w:rsidR="00415348" w:rsidRDefault="004153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7FF" w:rsidRDefault="006367FF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E1NGRlMWQyMDY2YjE5OGNiZDQ3ZmMwOGZlODI5MDcifQ=="/>
  </w:docVars>
  <w:rsids>
    <w:rsidRoot w:val="006367FF"/>
    <w:rsid w:val="003C5FDE"/>
    <w:rsid w:val="00415348"/>
    <w:rsid w:val="006367FF"/>
    <w:rsid w:val="08AE51F2"/>
    <w:rsid w:val="1E3B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3C5FD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C5FDE"/>
    <w:rPr>
      <w:rFonts w:eastAsia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3C5FD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C5FDE"/>
    <w:rPr>
      <w:rFonts w:eastAsia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3C5FD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C5FDE"/>
    <w:rPr>
      <w:rFonts w:eastAsia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3C5FD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C5FDE"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</Words>
  <Characters>521</Characters>
  <Application>Microsoft Office Word</Application>
  <DocSecurity>0</DocSecurity>
  <Lines>37</Lines>
  <Paragraphs>26</Paragraphs>
  <ScaleCrop>false</ScaleCrop>
  <Company>微软中国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苏政发</dc:title>
  <dc:creator>skyinsoft</dc:creator>
  <cp:lastModifiedBy>宋南</cp:lastModifiedBy>
  <cp:revision>2</cp:revision>
  <dcterms:created xsi:type="dcterms:W3CDTF">2023-05-23T01:47:00Z</dcterms:created>
  <dcterms:modified xsi:type="dcterms:W3CDTF">2023-05-23T01:47:00Z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2023-05-22T10:21:10Z</vt:filetime>
  </property>
  <property fmtid="{D5CDD505-2E9C-101B-9397-08002B2CF9AE}" pid="4" name="KSOProductBuildVer">
    <vt:lpwstr>2052-11.1.0.14309</vt:lpwstr>
  </property>
  <property fmtid="{D5CDD505-2E9C-101B-9397-08002B2CF9AE}" pid="5" name="ICV">
    <vt:lpwstr>E74A4B3E6E5D44E19B183174E849170E_13</vt:lpwstr>
  </property>
</Properties>
</file>